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bookmarkStart w:id="0" w:name="_GoBack"/>
      <w:bookmarkEnd w:id="0"/>
    </w:p>
    <w:p>
      <w:pPr>
        <w:widowControl/>
        <w:suppressAutoHyphens/>
        <w:autoSpaceDN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/>
          <w:kern w:val="3"/>
          <w:sz w:val="36"/>
        </w:rPr>
      </w:pPr>
      <w:r>
        <w:rPr>
          <w:rFonts w:hint="eastAsia" w:ascii="方正小标宋_GBK" w:hAnsi="方正小标宋_GBK" w:eastAsia="方正小标宋_GBK"/>
          <w:kern w:val="3"/>
          <w:sz w:val="36"/>
        </w:rPr>
        <w:t>2024年四川传媒学院校级教学成果奖申报汇总表</w:t>
      </w:r>
    </w:p>
    <w:p>
      <w:pPr>
        <w:widowControl/>
        <w:suppressAutoHyphens/>
        <w:autoSpaceDN w:val="0"/>
        <w:spacing w:line="600" w:lineRule="exact"/>
        <w:textAlignment w:val="baseline"/>
        <w:rPr>
          <w:rFonts w:hint="eastAsia" w:ascii="宋体" w:hAnsi="宋体" w:eastAsia="仿宋_GB2312"/>
          <w:kern w:val="3"/>
          <w:sz w:val="24"/>
        </w:rPr>
      </w:pPr>
      <w:r>
        <w:rPr>
          <w:rFonts w:hint="eastAsia" w:ascii="宋体" w:hAnsi="宋体" w:eastAsia="仿宋_GB2312"/>
          <w:kern w:val="3"/>
          <w:sz w:val="24"/>
        </w:rPr>
        <w:t>申报单位(盖章)：                                                              填报日期：     年    月    日</w:t>
      </w:r>
    </w:p>
    <w:tbl>
      <w:tblPr>
        <w:tblStyle w:val="3"/>
        <w:tblW w:w="1616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5"/>
        <w:gridCol w:w="6027"/>
        <w:gridCol w:w="2645"/>
        <w:gridCol w:w="2692"/>
        <w:gridCol w:w="1749"/>
        <w:gridCol w:w="17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  <w:r>
              <w:rPr>
                <w:rFonts w:hint="eastAsia" w:ascii="宋体" w:hAnsi="宋体" w:eastAsia="仿宋_GB2312"/>
                <w:kern w:val="3"/>
                <w:sz w:val="24"/>
              </w:rPr>
              <w:t>序号</w:t>
            </w:r>
          </w:p>
        </w:tc>
        <w:tc>
          <w:tcPr>
            <w:tcW w:w="60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  <w:r>
              <w:rPr>
                <w:rFonts w:hint="eastAsia" w:ascii="宋体" w:hAnsi="宋体" w:eastAsia="仿宋_GB2312"/>
                <w:kern w:val="3"/>
                <w:sz w:val="24"/>
              </w:rPr>
              <w:t>申报成果名称</w:t>
            </w:r>
          </w:p>
        </w:tc>
        <w:tc>
          <w:tcPr>
            <w:tcW w:w="264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kern w:val="3"/>
                <w:sz w:val="24"/>
              </w:rPr>
              <w:t>成果主要</w:t>
            </w:r>
          </w:p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  <w:r>
              <w:rPr>
                <w:rFonts w:hint="eastAsia" w:ascii="宋体" w:hAnsi="宋体" w:eastAsia="仿宋_GB2312"/>
                <w:kern w:val="3"/>
                <w:sz w:val="24"/>
              </w:rPr>
              <w:t>完成人姓名</w:t>
            </w:r>
          </w:p>
        </w:tc>
        <w:tc>
          <w:tcPr>
            <w:tcW w:w="269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kern w:val="3"/>
                <w:sz w:val="24"/>
              </w:rPr>
              <w:t>成果主要</w:t>
            </w:r>
          </w:p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  <w:r>
              <w:rPr>
                <w:rFonts w:hint="eastAsia" w:ascii="宋体" w:hAnsi="宋体" w:eastAsia="仿宋_GB2312"/>
                <w:kern w:val="3"/>
                <w:sz w:val="24"/>
              </w:rPr>
              <w:t>完成单位</w:t>
            </w:r>
          </w:p>
        </w:tc>
        <w:tc>
          <w:tcPr>
            <w:tcW w:w="174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kern w:val="3"/>
                <w:sz w:val="24"/>
              </w:rPr>
              <w:t>成果所</w:t>
            </w:r>
          </w:p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  <w:r>
              <w:rPr>
                <w:rFonts w:hint="eastAsia" w:ascii="宋体" w:hAnsi="宋体" w:eastAsia="仿宋_GB2312"/>
                <w:kern w:val="3"/>
                <w:sz w:val="24"/>
              </w:rPr>
              <w:t>属学科</w:t>
            </w:r>
          </w:p>
        </w:tc>
        <w:tc>
          <w:tcPr>
            <w:tcW w:w="174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default" w:ascii="宋体" w:hAnsi="宋体" w:eastAsia="仿宋_GB2312"/>
                <w:kern w:val="3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3"/>
                <w:sz w:val="24"/>
                <w:lang w:val="en-US" w:eastAsia="zh-CN"/>
              </w:rPr>
              <w:t>申报等级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atLeast"/>
          <w:jc w:val="center"/>
        </w:trPr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atLeast"/>
          <w:jc w:val="center"/>
        </w:trPr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atLeast"/>
          <w:jc w:val="center"/>
        </w:trPr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atLeast"/>
          <w:jc w:val="center"/>
        </w:trPr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atLeast"/>
          <w:jc w:val="center"/>
        </w:trPr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atLeast"/>
          <w:jc w:val="center"/>
        </w:trPr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uppressAutoHyphens/>
              <w:autoSpaceDN w:val="0"/>
              <w:jc w:val="center"/>
              <w:textAlignment w:val="baseline"/>
              <w:rPr>
                <w:rFonts w:hint="eastAsia" w:ascii="宋体" w:hAnsi="宋体" w:eastAsia="仿宋_GB2312"/>
                <w:kern w:val="3"/>
                <w:sz w:val="24"/>
              </w:rPr>
            </w:pPr>
          </w:p>
        </w:tc>
      </w:tr>
    </w:tbl>
    <w:p>
      <w:pPr>
        <w:spacing w:line="560" w:lineRule="exact"/>
        <w:ind w:firstLine="200" w:firstLineChars="100"/>
        <w:jc w:val="left"/>
        <w:rPr>
          <w:rFonts w:hint="eastAsia" w:ascii="宋体" w:hAnsi="宋体" w:eastAsia="仿宋_GB2312"/>
          <w:kern w:val="3"/>
          <w:sz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34F77-D7B2-462B-959F-F40F1AB10D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4C5B5D-598D-4CD7-BE66-E490796A306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666FD63-AD33-4C87-90AC-3F12BF91E5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360B028-A6F9-43ED-8511-222ADF30E2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18"/>
      </w:rPr>
    </w:pPr>
    <w:r>
      <w:fldChar w:fldCharType="begin"/>
    </w:r>
    <w:r>
      <w:rPr>
        <w:rStyle w:val="5"/>
        <w:sz w:val="18"/>
      </w:rPr>
      <w:instrText xml:space="preserve">PAGE  </w:instrText>
    </w:r>
    <w:r>
      <w:fldChar w:fldCharType="separate"/>
    </w:r>
    <w:r>
      <w:rPr>
        <w:rStyle w:val="5"/>
        <w:sz w:val="18"/>
      </w:rPr>
      <w:t>29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zliMjUzNWU4MjExYmExY2U1NzY5ZjRjYThmMGIifQ=="/>
  </w:docVars>
  <w:rsids>
    <w:rsidRoot w:val="00000000"/>
    <w:rsid w:val="09393A83"/>
    <w:rsid w:val="0DD66046"/>
    <w:rsid w:val="1DD2442A"/>
    <w:rsid w:val="2272638E"/>
    <w:rsid w:val="30621B36"/>
    <w:rsid w:val="3C75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2</TotalTime>
  <ScaleCrop>false</ScaleCrop>
  <LinksUpToDate>false</LinksUpToDate>
  <CharactersWithSpaces>153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2024-06-25T09:48:00Z</dcterms:created>
  <dc:creator>SUMC</dc:creator>
  <cp:lastModifiedBy>一股小清流</cp:lastModifiedBy>
  <dcterms:modified xsi:type="dcterms:W3CDTF">2024-07-04T01:22:21Z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CD8409C7C82047BD92F9B5052603041B_12</vt:lpwstr>
  </property>
</Properties>
</file>